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E98" w:rsidRPr="001309BB" w:rsidRDefault="001309BB" w:rsidP="00BB1228">
      <w:pPr>
        <w:jc w:val="center"/>
        <w:rPr>
          <w:sz w:val="40"/>
          <w:lang w:val="en-IN"/>
        </w:rPr>
      </w:pPr>
      <w:r w:rsidRPr="001309BB">
        <w:rPr>
          <w:sz w:val="40"/>
          <w:lang w:val="en-IN"/>
        </w:rPr>
        <w:t xml:space="preserve">Dr. B.R. </w:t>
      </w:r>
      <w:proofErr w:type="spellStart"/>
      <w:r w:rsidRPr="001309BB">
        <w:rPr>
          <w:sz w:val="40"/>
          <w:lang w:val="en-IN"/>
        </w:rPr>
        <w:t>Ambedkar</w:t>
      </w:r>
      <w:proofErr w:type="spellEnd"/>
      <w:r w:rsidRPr="001309BB">
        <w:rPr>
          <w:sz w:val="40"/>
          <w:lang w:val="en-IN"/>
        </w:rPr>
        <w:t xml:space="preserve"> </w:t>
      </w:r>
      <w:proofErr w:type="spellStart"/>
      <w:r w:rsidRPr="001309BB">
        <w:rPr>
          <w:sz w:val="40"/>
          <w:lang w:val="en-IN"/>
        </w:rPr>
        <w:t>Mahavidyalya</w:t>
      </w:r>
      <w:proofErr w:type="spellEnd"/>
      <w:r w:rsidRPr="001309BB">
        <w:rPr>
          <w:sz w:val="40"/>
          <w:lang w:val="en-IN"/>
        </w:rPr>
        <w:t xml:space="preserve"> </w:t>
      </w:r>
      <w:proofErr w:type="spellStart"/>
      <w:r w:rsidRPr="001309BB">
        <w:rPr>
          <w:sz w:val="40"/>
          <w:lang w:val="en-IN"/>
        </w:rPr>
        <w:t>Girwan</w:t>
      </w:r>
      <w:proofErr w:type="spellEnd"/>
      <w:r w:rsidRPr="001309BB">
        <w:rPr>
          <w:sz w:val="40"/>
          <w:lang w:val="en-IN"/>
        </w:rPr>
        <w:t xml:space="preserve"> Banda</w:t>
      </w:r>
    </w:p>
    <w:p w:rsidR="001309BB" w:rsidRPr="001309BB" w:rsidRDefault="001309BB" w:rsidP="001309BB">
      <w:pPr>
        <w:rPr>
          <w:rFonts w:ascii="Times New Roman" w:hAnsi="Times New Roman"/>
          <w:sz w:val="24"/>
          <w:szCs w:val="24"/>
        </w:rPr>
      </w:pPr>
      <w:r w:rsidRPr="001309BB">
        <w:rPr>
          <w:rFonts w:ascii="Arial" w:hAnsi="Arial" w:cs="Arial"/>
          <w:sz w:val="27"/>
          <w:szCs w:val="27"/>
          <w:highlight w:val="green"/>
          <w:shd w:val="clear" w:color="auto" w:fill="E6F7FF"/>
        </w:rPr>
        <w:t>List of physical facilities available for teaching learning</w:t>
      </w:r>
    </w:p>
    <w:tbl>
      <w:tblPr>
        <w:tblW w:w="9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60"/>
        <w:gridCol w:w="3568"/>
      </w:tblGrid>
      <w:tr w:rsidR="001309BB" w:rsidRPr="00F60C3B" w:rsidTr="00BB1228">
        <w:trPr>
          <w:trHeight w:val="275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0C3B">
              <w:rPr>
                <w:rFonts w:ascii="Times New Roman" w:hAnsi="Times New Roman"/>
                <w:b/>
                <w:sz w:val="24"/>
                <w:szCs w:val="24"/>
              </w:rPr>
              <w:t>Room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0C3B">
              <w:rPr>
                <w:rFonts w:ascii="Times New Roman" w:hAnsi="Times New Roman"/>
                <w:b/>
                <w:sz w:val="24"/>
                <w:szCs w:val="24"/>
              </w:rPr>
              <w:t>Area</w:t>
            </w:r>
          </w:p>
        </w:tc>
      </w:tr>
      <w:tr w:rsidR="001309BB" w:rsidRPr="00F60C3B" w:rsidTr="00BB1228">
        <w:trPr>
          <w:trHeight w:val="564"/>
        </w:trPr>
        <w:tc>
          <w:tcPr>
            <w:tcW w:w="5860" w:type="dxa"/>
            <w:vMerge w:val="restart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Class rooms</w:t>
            </w:r>
          </w:p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 xml:space="preserve">One classroom of minimum size of 500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 xml:space="preserve"> (five hundred square feet) for every 50 students</w:t>
            </w:r>
          </w:p>
        </w:tc>
        <w:tc>
          <w:tcPr>
            <w:tcW w:w="3568" w:type="dxa"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i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) …</w:t>
            </w:r>
            <w:r>
              <w:rPr>
                <w:rFonts w:ascii="Times New Roman" w:hAnsi="Times New Roman"/>
                <w:sz w:val="24"/>
                <w:szCs w:val="24"/>
              </w:rPr>
              <w:t>….</w:t>
            </w:r>
            <w:r>
              <w:rPr>
                <w:rFonts w:ascii="Times New Roman" w:hAnsi="Times New Roman"/>
              </w:rPr>
              <w:t>920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 (ii) …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</w:rPr>
              <w:t>920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 (iii)…</w:t>
            </w:r>
            <w:r>
              <w:rPr>
                <w:rFonts w:ascii="Times New Roman" w:hAnsi="Times New Roman"/>
              </w:rPr>
              <w:t>….920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>……</w:t>
            </w:r>
            <w:r>
              <w:rPr>
                <w:rFonts w:ascii="Times New Roman" w:hAnsi="Times New Roman"/>
                <w:sz w:val="24"/>
                <w:szCs w:val="24"/>
              </w:rPr>
              <w:t>……….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720"/>
        </w:trPr>
        <w:tc>
          <w:tcPr>
            <w:tcW w:w="0" w:type="auto"/>
            <w:vMerge/>
            <w:vAlign w:val="center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8" w:type="dxa"/>
            <w:hideMark/>
          </w:tcPr>
          <w:p w:rsidR="001309BB" w:rsidRDefault="001309BB" w:rsidP="00390E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 xml:space="preserve"> (iv)……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</w:rPr>
              <w:t>920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  <w:sz w:val="24"/>
                <w:szCs w:val="24"/>
              </w:rPr>
              <w:t>………...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309BB" w:rsidRDefault="001309BB" w:rsidP="00390E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(v)………920……….…. Sq ft</w:t>
            </w:r>
          </w:p>
          <w:p w:rsidR="001309BB" w:rsidRDefault="001309BB" w:rsidP="00390E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(vi)………920…………..Sq ft</w:t>
            </w:r>
          </w:p>
          <w:p w:rsidR="001309BB" w:rsidRDefault="001309BB" w:rsidP="00390E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(vii)………920………….Sq ft</w:t>
            </w:r>
          </w:p>
          <w:p w:rsidR="001309BB" w:rsidRDefault="001309BB" w:rsidP="00390E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(Viii) …….920 …………Sq ft</w:t>
            </w:r>
          </w:p>
          <w:p w:rsidR="001309BB" w:rsidRDefault="001309BB" w:rsidP="00390E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(ix)……….920………….Sq ft</w:t>
            </w:r>
          </w:p>
          <w:p w:rsidR="007C49FC" w:rsidRDefault="007C49FC" w:rsidP="007C49F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(x)……….920………….Sq ft</w:t>
            </w:r>
          </w:p>
          <w:p w:rsidR="007C49FC" w:rsidRDefault="007C49FC" w:rsidP="007C49F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(xi)……….920………….Sq ft</w:t>
            </w:r>
          </w:p>
          <w:p w:rsidR="007C49FC" w:rsidRDefault="007C49FC" w:rsidP="007C49F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(xii)……….920………….Sq ft</w:t>
            </w:r>
          </w:p>
          <w:p w:rsidR="007C49FC" w:rsidRPr="00F60C3B" w:rsidRDefault="007C49FC" w:rsidP="00390E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09BB" w:rsidRPr="00F60C3B" w:rsidTr="00BB1228">
        <w:trPr>
          <w:trHeight w:val="1007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 xml:space="preserve">Multipurpose hall with seating capacity of two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hundered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 xml:space="preserve"> and a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dias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 xml:space="preserve"> with total are of 2000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 xml:space="preserve"> (Two thousand square feet)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</w:t>
            </w:r>
            <w:r>
              <w:rPr>
                <w:rFonts w:ascii="Times New Roman" w:hAnsi="Times New Roman"/>
              </w:rPr>
              <w:t>2033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159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Library-cum-resource Centre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</w:t>
            </w:r>
            <w:r>
              <w:rPr>
                <w:rFonts w:ascii="Times New Roman" w:hAnsi="Times New Roman"/>
              </w:rPr>
              <w:t>1300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442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ICT Resource Centre with at least 10 computers with internet facility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</w:t>
            </w:r>
            <w:r>
              <w:rPr>
                <w:rFonts w:ascii="Times New Roman" w:hAnsi="Times New Roman"/>
              </w:rPr>
              <w:t>916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449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 xml:space="preserve">Curriculum Resource Centre (with science and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maths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 xml:space="preserve"> kits, maps, globes, chemicals, science kits, etc)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</w:t>
            </w:r>
            <w:r>
              <w:rPr>
                <w:rFonts w:ascii="Times New Roman" w:hAnsi="Times New Roman"/>
                <w:sz w:val="24"/>
                <w:szCs w:val="24"/>
              </w:rPr>
              <w:t>916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275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Arts and Work Experience / Resource centre(s)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</w:t>
            </w:r>
            <w:r>
              <w:rPr>
                <w:rFonts w:ascii="Times New Roman" w:hAnsi="Times New Roman"/>
                <w:sz w:val="24"/>
                <w:szCs w:val="24"/>
              </w:rPr>
              <w:t>500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275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Educational Toys Room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 xml:space="preserve">……......................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275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Health and physical education room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…….....</w:t>
            </w:r>
            <w:r>
              <w:rPr>
                <w:rFonts w:ascii="Times New Roman" w:hAnsi="Times New Roman"/>
                <w:sz w:val="24"/>
                <w:szCs w:val="24"/>
              </w:rPr>
              <w:t>775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278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 xml:space="preserve">Principal’s Office 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…….....</w:t>
            </w:r>
            <w:r>
              <w:rPr>
                <w:rFonts w:ascii="Times New Roman" w:hAnsi="Times New Roman"/>
                <w:sz w:val="24"/>
                <w:szCs w:val="24"/>
              </w:rPr>
              <w:t>116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281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Staff Room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…….....</w:t>
            </w:r>
            <w:r>
              <w:rPr>
                <w:rFonts w:ascii="Times New Roman" w:hAnsi="Times New Roman"/>
                <w:sz w:val="24"/>
                <w:szCs w:val="24"/>
              </w:rPr>
              <w:t>475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275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 xml:space="preserve">Administrative Office 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…….....</w:t>
            </w:r>
            <w:r>
              <w:rPr>
                <w:rFonts w:ascii="Times New Roman" w:hAnsi="Times New Roman"/>
                <w:sz w:val="24"/>
                <w:szCs w:val="24"/>
              </w:rPr>
              <w:t>475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442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Commmon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 xml:space="preserve"> Room ( separately for men and women student  </w:t>
            </w:r>
            <w:r w:rsidRPr="00F60C3B">
              <w:rPr>
                <w:rFonts w:ascii="Times New Roman" w:hAnsi="Times New Roman"/>
                <w:sz w:val="24"/>
                <w:szCs w:val="24"/>
              </w:rPr>
              <w:lastRenderedPageBreak/>
              <w:t>- teachers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lastRenderedPageBreak/>
              <w:t>…….....</w:t>
            </w:r>
            <w:r>
              <w:rPr>
                <w:rFonts w:ascii="Times New Roman" w:hAnsi="Times New Roman"/>
                <w:sz w:val="24"/>
                <w:szCs w:val="24"/>
              </w:rPr>
              <w:t>938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281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lastRenderedPageBreak/>
              <w:t>Canteen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……....</w:t>
            </w:r>
            <w:r>
              <w:rPr>
                <w:rFonts w:ascii="Times New Roman" w:hAnsi="Times New Roman"/>
                <w:sz w:val="24"/>
                <w:szCs w:val="24"/>
              </w:rPr>
              <w:t>920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449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Store Rooms (two)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……....</w:t>
            </w:r>
            <w:r>
              <w:rPr>
                <w:rFonts w:ascii="Times New Roman" w:hAnsi="Times New Roman"/>
                <w:sz w:val="24"/>
                <w:szCs w:val="24"/>
              </w:rPr>
              <w:t>440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each</w:t>
            </w:r>
          </w:p>
        </w:tc>
      </w:tr>
      <w:tr w:rsidR="001309BB" w:rsidRPr="00F60C3B" w:rsidTr="00BB1228">
        <w:trPr>
          <w:trHeight w:val="611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Separate Toilet facility for men and women student-teachers and staff out of which one should be for PWD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</w:t>
            </w:r>
            <w:r>
              <w:rPr>
                <w:rFonts w:ascii="Times New Roman" w:hAnsi="Times New Roman"/>
                <w:sz w:val="24"/>
                <w:szCs w:val="24"/>
              </w:rPr>
              <w:t>450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275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Visitors room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…….....</w:t>
            </w:r>
            <w:r>
              <w:rPr>
                <w:rFonts w:ascii="Times New Roman" w:hAnsi="Times New Roman"/>
                <w:sz w:val="24"/>
                <w:szCs w:val="24"/>
              </w:rPr>
              <w:t>440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09BB" w:rsidRPr="00F60C3B" w:rsidTr="00BB1228">
        <w:trPr>
          <w:trHeight w:val="281"/>
        </w:trPr>
        <w:tc>
          <w:tcPr>
            <w:tcW w:w="5860" w:type="dxa"/>
            <w:hideMark/>
          </w:tcPr>
          <w:p w:rsidR="001309BB" w:rsidRPr="00F60C3B" w:rsidRDefault="001309BB" w:rsidP="00390E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Seminar room</w:t>
            </w:r>
          </w:p>
        </w:tc>
        <w:tc>
          <w:tcPr>
            <w:tcW w:w="3568" w:type="dxa"/>
            <w:hideMark/>
          </w:tcPr>
          <w:p w:rsidR="001309BB" w:rsidRPr="00F60C3B" w:rsidRDefault="001309BB" w:rsidP="00390E77">
            <w:pPr>
              <w:rPr>
                <w:rFonts w:ascii="Times New Roman" w:hAnsi="Times New Roman"/>
                <w:sz w:val="24"/>
                <w:szCs w:val="24"/>
              </w:rPr>
            </w:pPr>
            <w:r w:rsidRPr="00F60C3B">
              <w:rPr>
                <w:rFonts w:ascii="Times New Roman" w:hAnsi="Times New Roman"/>
                <w:sz w:val="24"/>
                <w:szCs w:val="24"/>
              </w:rPr>
              <w:t>……...</w:t>
            </w:r>
            <w:r>
              <w:rPr>
                <w:rFonts w:ascii="Times New Roman" w:hAnsi="Times New Roman"/>
                <w:sz w:val="24"/>
                <w:szCs w:val="24"/>
              </w:rPr>
              <w:t>920</w:t>
            </w:r>
            <w:r w:rsidRPr="00F60C3B">
              <w:rPr>
                <w:rFonts w:ascii="Times New Roman" w:hAnsi="Times New Roman"/>
                <w:sz w:val="24"/>
                <w:szCs w:val="24"/>
              </w:rPr>
              <w:t xml:space="preserve">................... </w:t>
            </w:r>
            <w:proofErr w:type="spellStart"/>
            <w:r w:rsidRPr="00F60C3B">
              <w:rPr>
                <w:rFonts w:ascii="Times New Roman" w:hAnsi="Times New Roman"/>
                <w:sz w:val="24"/>
                <w:szCs w:val="24"/>
              </w:rPr>
              <w:t>Sq.ft</w:t>
            </w:r>
            <w:proofErr w:type="spellEnd"/>
            <w:r w:rsidRPr="00F60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1309BB" w:rsidRPr="001309BB" w:rsidRDefault="001309BB">
      <w:pPr>
        <w:rPr>
          <w:lang w:val="en-IN"/>
        </w:rPr>
      </w:pPr>
    </w:p>
    <w:sectPr w:rsidR="001309BB" w:rsidRPr="001309BB" w:rsidSect="001309BB">
      <w:pgSz w:w="12240" w:h="15840"/>
      <w:pgMar w:top="99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309BB"/>
    <w:rsid w:val="001309BB"/>
    <w:rsid w:val="007C49FC"/>
    <w:rsid w:val="00921E98"/>
    <w:rsid w:val="00BB12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E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</dc:creator>
  <cp:keywords/>
  <dc:description/>
  <cp:lastModifiedBy>hello</cp:lastModifiedBy>
  <cp:revision>4</cp:revision>
  <dcterms:created xsi:type="dcterms:W3CDTF">2022-02-12T09:05:00Z</dcterms:created>
  <dcterms:modified xsi:type="dcterms:W3CDTF">2022-02-21T08:23:00Z</dcterms:modified>
</cp:coreProperties>
</file>